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CB2D" w14:textId="555288C5" w:rsidR="004E12C4" w:rsidRPr="00FE0F8B" w:rsidRDefault="002C1905" w:rsidP="00FE0F8B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宣恩县人民法院</w:t>
      </w:r>
      <w:r w:rsidR="00FE0F8B">
        <w:rPr>
          <w:rFonts w:ascii="方正小标宋_GBK" w:eastAsia="方正小标宋_GBK" w:hint="eastAsia"/>
          <w:sz w:val="32"/>
          <w:szCs w:val="32"/>
        </w:rPr>
        <w:t>2</w:t>
      </w:r>
      <w:r w:rsidR="00FE0F8B">
        <w:rPr>
          <w:rFonts w:ascii="方正小标宋_GBK" w:eastAsia="方正小标宋_GBK"/>
          <w:sz w:val="32"/>
          <w:szCs w:val="32"/>
        </w:rPr>
        <w:t>023</w:t>
      </w:r>
      <w:r w:rsidR="00FE0F8B">
        <w:rPr>
          <w:rFonts w:ascii="方正小标宋_GBK" w:eastAsia="方正小标宋_GBK" w:hint="eastAsia"/>
          <w:sz w:val="32"/>
          <w:szCs w:val="32"/>
        </w:rPr>
        <w:t>年第</w:t>
      </w:r>
      <w:r w:rsidR="00453C7F">
        <w:rPr>
          <w:rFonts w:ascii="方正小标宋_GBK" w:eastAsia="方正小标宋_GBK" w:hint="eastAsia"/>
          <w:sz w:val="32"/>
          <w:szCs w:val="32"/>
        </w:rPr>
        <w:t>三</w:t>
      </w:r>
      <w:r w:rsidR="00FE0F8B">
        <w:rPr>
          <w:rFonts w:ascii="方正小标宋_GBK" w:eastAsia="方正小标宋_GBK" w:hint="eastAsia"/>
          <w:sz w:val="32"/>
          <w:szCs w:val="32"/>
        </w:rPr>
        <w:t>季度</w:t>
      </w:r>
      <w:r>
        <w:rPr>
          <w:rFonts w:ascii="方正小标宋_GBK" w:eastAsia="方正小标宋_GBK" w:hint="eastAsia"/>
          <w:sz w:val="32"/>
          <w:szCs w:val="32"/>
        </w:rPr>
        <w:t>特邀</w:t>
      </w:r>
      <w:r w:rsidR="00FE0F8B" w:rsidRPr="00FE0F8B">
        <w:rPr>
          <w:rFonts w:ascii="方正小标宋_GBK" w:eastAsia="方正小标宋_GBK" w:hint="eastAsia"/>
          <w:sz w:val="32"/>
          <w:szCs w:val="32"/>
        </w:rPr>
        <w:t>调解员考核排名</w:t>
      </w:r>
    </w:p>
    <w:p w14:paraId="4123C376" w14:textId="77777777" w:rsidR="00FE0F8B" w:rsidRDefault="00FE0F8B"/>
    <w:tbl>
      <w:tblPr>
        <w:tblpPr w:leftFromText="180" w:rightFromText="180" w:vertAnchor="text" w:tblpY="1"/>
        <w:tblOverlap w:val="never"/>
        <w:tblW w:w="6520" w:type="dxa"/>
        <w:tblLayout w:type="fixed"/>
        <w:tblLook w:val="04A0" w:firstRow="1" w:lastRow="0" w:firstColumn="1" w:lastColumn="0" w:noHBand="0" w:noVBand="1"/>
      </w:tblPr>
      <w:tblGrid>
        <w:gridCol w:w="2173"/>
        <w:gridCol w:w="2173"/>
        <w:gridCol w:w="2174"/>
      </w:tblGrid>
      <w:tr w:rsidR="00FE0F8B" w:rsidRPr="00FE0F8B" w14:paraId="1850419E" w14:textId="54196274" w:rsidTr="00FE0F8B">
        <w:trPr>
          <w:trHeight w:val="624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192C" w14:textId="217B99BB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E0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调解员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9775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E0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2D886" w14:textId="64B5EA58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 w:rsidR="00FE0F8B" w:rsidRPr="00FE0F8B" w14:paraId="5354BF93" w14:textId="77777777" w:rsidTr="00FE0F8B">
        <w:trPr>
          <w:trHeight w:val="32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0345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42BD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E3A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C70B5" w:rsidRPr="00FE0F8B" w14:paraId="549082FC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4523" w14:textId="7009E1FE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舒皇超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4EA5" w14:textId="2FD136C3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84F" w14:textId="013180EA" w:rsidR="004C70B5" w:rsidRPr="00FE0F8B" w:rsidRDefault="004C70B5" w:rsidP="004C70B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1</w:t>
            </w:r>
          </w:p>
        </w:tc>
      </w:tr>
      <w:tr w:rsidR="004C70B5" w:rsidRPr="00FE0F8B" w14:paraId="4A4B8962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386" w14:textId="0DCF7C25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袁雄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6DB0" w14:textId="332ACC01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心理咨询师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6F2" w14:textId="573A3A98" w:rsidR="004C70B5" w:rsidRPr="00FE0F8B" w:rsidRDefault="004C70B5" w:rsidP="004C70B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2</w:t>
            </w:r>
          </w:p>
        </w:tc>
      </w:tr>
      <w:tr w:rsidR="004C70B5" w:rsidRPr="00FE0F8B" w14:paraId="0EA5D313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454C" w14:textId="02A93E85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唐秀池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6680" w14:textId="17F57B0C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退休干部、志愿者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6ED" w14:textId="672AF5A9" w:rsidR="004C70B5" w:rsidRPr="00FE0F8B" w:rsidRDefault="004C70B5" w:rsidP="004C70B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3</w:t>
            </w:r>
          </w:p>
        </w:tc>
      </w:tr>
      <w:tr w:rsidR="004C70B5" w:rsidRPr="00FE0F8B" w14:paraId="34BD130F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2CF0" w14:textId="2A426BA9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谭建国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AD09" w14:textId="2E9EED48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公证员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D00" w14:textId="34D0F5EF" w:rsidR="004C70B5" w:rsidRPr="00FE0F8B" w:rsidRDefault="004C70B5" w:rsidP="004C70B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4</w:t>
            </w:r>
          </w:p>
        </w:tc>
      </w:tr>
      <w:tr w:rsidR="004C70B5" w:rsidRPr="00FE0F8B" w14:paraId="5C163BF9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EE28" w14:textId="3C88AFDD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陈琳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47DA" w14:textId="4C393D67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鉴定员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80F" w14:textId="47FBBF51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5</w:t>
            </w:r>
          </w:p>
        </w:tc>
      </w:tr>
      <w:tr w:rsidR="004C70B5" w:rsidRPr="00FE0F8B" w14:paraId="131A9217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B9D0" w14:textId="0B285996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黎珍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5228" w14:textId="21388AB8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人民陪审员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68F" w14:textId="3EA3C999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6</w:t>
            </w:r>
          </w:p>
        </w:tc>
      </w:tr>
      <w:tr w:rsidR="004C70B5" w:rsidRPr="00FE0F8B" w14:paraId="0FE53993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27E3" w14:textId="54C9FDC1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田丰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34C3" w14:textId="238F0635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交警大队行政调解员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5BE" w14:textId="042F22C2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7</w:t>
            </w:r>
          </w:p>
        </w:tc>
      </w:tr>
      <w:tr w:rsidR="004C70B5" w:rsidRPr="00FE0F8B" w14:paraId="1420ED5B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799E" w14:textId="1E75B3CD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胡任权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8B99" w14:textId="488664A8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专家型调解员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7D4" w14:textId="61BC745F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8</w:t>
            </w:r>
          </w:p>
        </w:tc>
      </w:tr>
      <w:tr w:rsidR="004C70B5" w:rsidRPr="00FE0F8B" w14:paraId="21C43A46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8A82" w14:textId="67EC7108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段传柱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7DE2" w14:textId="7FFA5991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人大代表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EA4" w14:textId="54E679E6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9</w:t>
            </w:r>
          </w:p>
        </w:tc>
      </w:tr>
      <w:tr w:rsidR="004C70B5" w:rsidRPr="00FE0F8B" w14:paraId="4D0B86B4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5961" w14:textId="18BC00F2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陈涛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E929" w14:textId="770EF5CD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政协委员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8A8" w14:textId="45D00C6D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10</w:t>
            </w:r>
          </w:p>
        </w:tc>
      </w:tr>
      <w:tr w:rsidR="004C70B5" w:rsidRPr="00FE0F8B" w14:paraId="55726D2E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7C95" w14:textId="25B946F1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白俊德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4E1F" w14:textId="5D7F8F7F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5969" w14:textId="7976DA83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11</w:t>
            </w:r>
          </w:p>
        </w:tc>
      </w:tr>
      <w:tr w:rsidR="004C70B5" w:rsidRPr="00FE0F8B" w14:paraId="04671B04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63FD" w14:textId="118257C0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李智慧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B86D" w14:textId="02A272C6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369" w14:textId="5130CDE1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12</w:t>
            </w:r>
          </w:p>
        </w:tc>
      </w:tr>
      <w:tr w:rsidR="004C70B5" w:rsidRPr="00FE0F8B" w14:paraId="78492ED0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2B12" w14:textId="1CEA70B3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赵恩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FC82" w14:textId="32F31891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涉台调解员、志愿者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652" w14:textId="772A990F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13</w:t>
            </w:r>
          </w:p>
        </w:tc>
      </w:tr>
      <w:tr w:rsidR="004C70B5" w:rsidRPr="00FE0F8B" w14:paraId="599605BA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C6F1" w14:textId="5A1E02B2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向曦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DC3F" w14:textId="3D3888BC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670" w14:textId="5496F2AC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14</w:t>
            </w:r>
          </w:p>
        </w:tc>
      </w:tr>
      <w:tr w:rsidR="004C70B5" w:rsidRPr="00FE0F8B" w14:paraId="65622C1C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9DE3" w14:textId="1E2BF706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吴德双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0E31" w14:textId="64B4CB4B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6FD" w14:textId="0A2ED796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15</w:t>
            </w:r>
          </w:p>
        </w:tc>
      </w:tr>
      <w:tr w:rsidR="004C70B5" w:rsidRPr="00FE0F8B" w14:paraId="20482BD8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1D25" w14:textId="2C43029A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熊军山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C84A" w14:textId="039C3A46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84C" w14:textId="551AFCC1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16</w:t>
            </w:r>
          </w:p>
        </w:tc>
      </w:tr>
      <w:tr w:rsidR="004C70B5" w:rsidRPr="00FE0F8B" w14:paraId="578F853F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C481" w14:textId="726CC60E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蔡照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D43D4" w14:textId="0B44660D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E57" w14:textId="100F630E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17</w:t>
            </w:r>
          </w:p>
        </w:tc>
      </w:tr>
      <w:tr w:rsidR="004C70B5" w:rsidRPr="00FE0F8B" w14:paraId="671EFC63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B5A7" w14:textId="7594ACE3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冯军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937F" w14:textId="5FB2049F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674" w14:textId="76846F9A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18</w:t>
            </w:r>
          </w:p>
        </w:tc>
      </w:tr>
      <w:tr w:rsidR="004C70B5" w:rsidRPr="00FE0F8B" w14:paraId="7B16B189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5D60" w14:textId="78364169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段丹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E591" w14:textId="28D493F9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律师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5D5" w14:textId="19669485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19</w:t>
            </w:r>
          </w:p>
        </w:tc>
      </w:tr>
      <w:tr w:rsidR="004C70B5" w:rsidRPr="00FE0F8B" w14:paraId="00A21C3A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C90F" w14:textId="6783255D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龚光荣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1AB1" w14:textId="23B0BEC3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退休干部、法律专家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951" w14:textId="77979163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20</w:t>
            </w:r>
          </w:p>
        </w:tc>
      </w:tr>
      <w:tr w:rsidR="004C70B5" w:rsidRPr="00FE0F8B" w14:paraId="44BEE245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9950" w14:textId="0EB774C1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庞戡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6D67" w14:textId="3205E3F8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262" w14:textId="61637E44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21</w:t>
            </w:r>
          </w:p>
        </w:tc>
      </w:tr>
      <w:tr w:rsidR="004C70B5" w:rsidRPr="00FE0F8B" w14:paraId="5B9441A7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5C70" w14:textId="4F1128C6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陈自强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19B0" w14:textId="61FBDD7C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农村农业专家型调解员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B2F" w14:textId="6635D5D9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22</w:t>
            </w:r>
          </w:p>
        </w:tc>
      </w:tr>
      <w:tr w:rsidR="004C70B5" w:rsidRPr="00FE0F8B" w14:paraId="569FD1D0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8A51" w14:textId="21F545D2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孟小俊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3FC8" w14:textId="42A00B6B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心理咨询师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44E" w14:textId="6805D6CD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23</w:t>
            </w:r>
          </w:p>
        </w:tc>
      </w:tr>
      <w:tr w:rsidR="004C70B5" w:rsidRPr="00FE0F8B" w14:paraId="2AF66245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EFEE" w14:textId="188D6ED4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刘兴竹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5AD2" w14:textId="5BCDD61A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9C6" w14:textId="24193490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24</w:t>
            </w:r>
          </w:p>
        </w:tc>
      </w:tr>
      <w:tr w:rsidR="004C70B5" w:rsidRPr="00FE0F8B" w14:paraId="41943D65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B181" w14:textId="4D6DA083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褚红周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83CC" w14:textId="644D0663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49A" w14:textId="2B0D2EA1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25</w:t>
            </w:r>
          </w:p>
        </w:tc>
      </w:tr>
      <w:tr w:rsidR="004C70B5" w:rsidRPr="00FE0F8B" w14:paraId="6AD34D60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1C03" w14:textId="4CB4720D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杨胜超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9482" w14:textId="2459A4B1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C61" w14:textId="5F4A9D7B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26</w:t>
            </w:r>
          </w:p>
        </w:tc>
      </w:tr>
      <w:tr w:rsidR="004C70B5" w:rsidRPr="00FE0F8B" w14:paraId="12ECAFAC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3CC2" w14:textId="271377AD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蔡益午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C9FF" w14:textId="0FC48E9D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7355" w14:textId="47FDC40A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27</w:t>
            </w:r>
          </w:p>
        </w:tc>
      </w:tr>
      <w:tr w:rsidR="004C70B5" w:rsidRPr="00FE0F8B" w14:paraId="0BE7FC9C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0D0A" w14:textId="2A61DBF2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朱田崀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EAE9" w14:textId="30887D26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EDE" w14:textId="52B53E19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28</w:t>
            </w:r>
          </w:p>
        </w:tc>
      </w:tr>
      <w:tr w:rsidR="004C70B5" w:rsidRPr="00FE0F8B" w14:paraId="114CD4A9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B4E7" w14:textId="67FD93DA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王善成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DFA6" w14:textId="48F9F8A4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退休干部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CCD" w14:textId="694D085D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29</w:t>
            </w:r>
          </w:p>
        </w:tc>
      </w:tr>
      <w:tr w:rsidR="004C70B5" w:rsidRPr="00FE0F8B" w14:paraId="79DAD4F5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20AD" w14:textId="7685A5D7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周兴科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590D" w14:textId="03A723B2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8B5D" w14:textId="2EA95788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30</w:t>
            </w:r>
          </w:p>
        </w:tc>
      </w:tr>
      <w:tr w:rsidR="004C70B5" w:rsidRPr="00FE0F8B" w14:paraId="0E3D471B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B822" w14:textId="747193B2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刘芳平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D761" w14:textId="4F2C44E5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人民调解员、法律学者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7F3" w14:textId="11D54D12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31</w:t>
            </w:r>
          </w:p>
        </w:tc>
      </w:tr>
      <w:tr w:rsidR="004C70B5" w:rsidRPr="00FE0F8B" w14:paraId="6E33B236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9A3E" w14:textId="25EDF032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赵官家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28A5" w14:textId="76D3336E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行政调解员、志愿者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BDF" w14:textId="1B40AD48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32</w:t>
            </w:r>
          </w:p>
        </w:tc>
      </w:tr>
      <w:tr w:rsidR="004C70B5" w:rsidRPr="00FE0F8B" w14:paraId="5E53ED03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C4E4" w14:textId="2B17CFDB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陈禹含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41A9" w14:textId="1BD92965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行政调解员、志愿者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54F" w14:textId="5ECB4601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33</w:t>
            </w:r>
          </w:p>
        </w:tc>
      </w:tr>
      <w:tr w:rsidR="004C70B5" w:rsidRPr="00FE0F8B" w14:paraId="7786E3AE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8759" w14:textId="1B991E93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李中卫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3374" w14:textId="3B66F421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仲裁员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843" w14:textId="45323B89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34</w:t>
            </w:r>
          </w:p>
        </w:tc>
      </w:tr>
      <w:tr w:rsidR="004C70B5" w:rsidRPr="00FE0F8B" w14:paraId="7D1AA985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7E94" w14:textId="5895CEC2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lastRenderedPageBreak/>
              <w:t>谭发凤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AAB1" w14:textId="0CCB1B2F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F2B" w14:textId="05788E69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35</w:t>
            </w:r>
          </w:p>
        </w:tc>
      </w:tr>
      <w:tr w:rsidR="004C70B5" w:rsidRPr="00FE0F8B" w14:paraId="3C742F31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5924" w14:textId="6E4A9595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燕清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7D70" w14:textId="07422349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933" w14:textId="1B9CB955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36</w:t>
            </w:r>
          </w:p>
        </w:tc>
      </w:tr>
      <w:tr w:rsidR="004C70B5" w:rsidRPr="00FE0F8B" w14:paraId="20BE8224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32A8" w14:textId="27071E4A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胡坤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384A" w14:textId="43C21C39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心理咨询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D90" w14:textId="02B994B8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37</w:t>
            </w:r>
          </w:p>
        </w:tc>
      </w:tr>
      <w:tr w:rsidR="004C70B5" w:rsidRPr="00FE0F8B" w14:paraId="68F14D63" w14:textId="77777777" w:rsidTr="009920CD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6C08" w14:textId="0587D86C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rPr>
                <w:rFonts w:hint="eastAsia"/>
              </w:rPr>
              <w:t>马昌新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3749" w14:textId="0A9D2F69" w:rsidR="004C70B5" w:rsidRPr="00FE0F8B" w:rsidRDefault="004C70B5" w:rsidP="004C70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B0EBB">
              <w:t>专家型调解员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552" w14:textId="1F7D1A86" w:rsidR="004C70B5" w:rsidRPr="00FE0F8B" w:rsidRDefault="004C70B5" w:rsidP="004C70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B0EBB">
              <w:t>38</w:t>
            </w:r>
          </w:p>
        </w:tc>
      </w:tr>
    </w:tbl>
    <w:p w14:paraId="03F3B187" w14:textId="0A8EFA67" w:rsidR="00FE0F8B" w:rsidRDefault="00FE0F8B">
      <w:r>
        <w:br w:type="textWrapping" w:clear="all"/>
      </w:r>
    </w:p>
    <w:p w14:paraId="6D570483" w14:textId="77777777" w:rsidR="00FE0F8B" w:rsidRDefault="00FE0F8B"/>
    <w:sectPr w:rsidR="00FE0F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F99F" w14:textId="77777777" w:rsidR="005F680C" w:rsidRDefault="005F680C" w:rsidP="00B261A7">
      <w:r>
        <w:separator/>
      </w:r>
    </w:p>
  </w:endnote>
  <w:endnote w:type="continuationSeparator" w:id="0">
    <w:p w14:paraId="4A451A25" w14:textId="77777777" w:rsidR="005F680C" w:rsidRDefault="005F680C" w:rsidP="00B2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521288"/>
      <w:docPartObj>
        <w:docPartGallery w:val="Page Numbers (Bottom of Page)"/>
        <w:docPartUnique/>
      </w:docPartObj>
    </w:sdtPr>
    <w:sdtContent>
      <w:p w14:paraId="48C28E63" w14:textId="454D4733" w:rsidR="00B261A7" w:rsidRDefault="00B261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4C20EB" w14:textId="77777777" w:rsidR="00B261A7" w:rsidRDefault="00B261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0E9B" w14:textId="77777777" w:rsidR="005F680C" w:rsidRDefault="005F680C" w:rsidP="00B261A7">
      <w:r>
        <w:separator/>
      </w:r>
    </w:p>
  </w:footnote>
  <w:footnote w:type="continuationSeparator" w:id="0">
    <w:p w14:paraId="4BD95190" w14:textId="77777777" w:rsidR="005F680C" w:rsidRDefault="005F680C" w:rsidP="00B2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FB"/>
    <w:rsid w:val="002C1905"/>
    <w:rsid w:val="00433C4A"/>
    <w:rsid w:val="00453C7F"/>
    <w:rsid w:val="004C70B5"/>
    <w:rsid w:val="004E12C4"/>
    <w:rsid w:val="00564877"/>
    <w:rsid w:val="005F680C"/>
    <w:rsid w:val="008630FB"/>
    <w:rsid w:val="00B261A7"/>
    <w:rsid w:val="00C91417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F8D1"/>
  <w15:chartTrackingRefBased/>
  <w15:docId w15:val="{7274FF1D-09DA-47F7-984F-199B4836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F8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261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61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6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6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小</dc:creator>
  <cp:keywords/>
  <dc:description/>
  <cp:lastModifiedBy>黄 小</cp:lastModifiedBy>
  <cp:revision>8</cp:revision>
  <dcterms:created xsi:type="dcterms:W3CDTF">2023-10-19T04:55:00Z</dcterms:created>
  <dcterms:modified xsi:type="dcterms:W3CDTF">2023-10-19T05:09:00Z</dcterms:modified>
</cp:coreProperties>
</file>